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FE4" w:rsidRPr="001D5F83" w:rsidRDefault="00247FE4" w:rsidP="00247FE4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1D5F83">
        <w:rPr>
          <w:b/>
          <w:sz w:val="26"/>
          <w:szCs w:val="26"/>
        </w:rPr>
        <w:t>Должностной регламент</w:t>
      </w:r>
      <w:r w:rsidRPr="001D5F83">
        <w:rPr>
          <w:b/>
          <w:sz w:val="26"/>
          <w:szCs w:val="26"/>
        </w:rPr>
        <w:br/>
        <w:t>главного государственного налогового инспектора</w:t>
      </w:r>
    </w:p>
    <w:p w:rsidR="00247FE4" w:rsidRPr="001D5F83" w:rsidRDefault="00247FE4" w:rsidP="00247FE4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1D5F83">
        <w:rPr>
          <w:b/>
          <w:sz w:val="26"/>
          <w:szCs w:val="26"/>
        </w:rPr>
        <w:t>отдела урегулирования задолженности</w:t>
      </w:r>
    </w:p>
    <w:p w:rsidR="00247FE4" w:rsidRPr="001D5F83" w:rsidRDefault="00247FE4" w:rsidP="00247FE4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1D5F83">
        <w:rPr>
          <w:b/>
          <w:sz w:val="26"/>
          <w:szCs w:val="26"/>
        </w:rPr>
        <w:t>Инспекции Федеральной налоговой службы по Кировскому району г.</w:t>
      </w:r>
      <w:r w:rsidR="00E62601" w:rsidRPr="001D5F83">
        <w:rPr>
          <w:b/>
          <w:sz w:val="26"/>
          <w:szCs w:val="26"/>
        </w:rPr>
        <w:t xml:space="preserve"> </w:t>
      </w:r>
      <w:r w:rsidRPr="001D5F83">
        <w:rPr>
          <w:b/>
          <w:sz w:val="26"/>
          <w:szCs w:val="26"/>
        </w:rPr>
        <w:t>Екатеринбурга</w:t>
      </w:r>
    </w:p>
    <w:p w:rsidR="00247FE4" w:rsidRPr="001D5F83" w:rsidRDefault="00247FE4" w:rsidP="00247FE4">
      <w:pPr>
        <w:pStyle w:val="Style27"/>
        <w:widowControl/>
        <w:spacing w:line="240" w:lineRule="auto"/>
        <w:rPr>
          <w:sz w:val="26"/>
          <w:szCs w:val="26"/>
        </w:rPr>
      </w:pPr>
    </w:p>
    <w:p w:rsidR="00247FE4" w:rsidRPr="001D5F83" w:rsidRDefault="00247FE4" w:rsidP="00247FE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5F8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47FE4" w:rsidRPr="001D5F83" w:rsidRDefault="00247FE4" w:rsidP="00247FE4">
      <w:pPr>
        <w:rPr>
          <w:rStyle w:val="FontStyle35"/>
        </w:rPr>
      </w:pPr>
      <w:r w:rsidRPr="001D5F83">
        <w:rPr>
          <w:rStyle w:val="FontStyle35"/>
        </w:rPr>
        <w:t>1.</w:t>
      </w:r>
      <w:r w:rsidRPr="001D5F83">
        <w:rPr>
          <w:rStyle w:val="FontStyle35"/>
        </w:rPr>
        <w:tab/>
        <w:t>Должность федеральной государственной гражданской службы (далее - гражданская служба) главный государственный налоговый инспектор отдела урегулирования задолженности Инспекции Федеральной налоговой службы по Кировскому району г.</w:t>
      </w:r>
      <w:r w:rsidR="00E62601" w:rsidRPr="001D5F83">
        <w:rPr>
          <w:rStyle w:val="FontStyle35"/>
        </w:rPr>
        <w:t xml:space="preserve"> </w:t>
      </w:r>
      <w:r w:rsidRPr="001D5F83">
        <w:rPr>
          <w:rStyle w:val="FontStyle35"/>
        </w:rPr>
        <w:t>Екатеринбурга (далее – Инспекция) относится к ведущей группе должностей гражданской службы категории «специалисты»).</w:t>
      </w:r>
    </w:p>
    <w:p w:rsidR="00247FE4" w:rsidRPr="001D5F83" w:rsidRDefault="00247FE4" w:rsidP="00247FE4">
      <w:pPr>
        <w:ind w:firstLine="0"/>
        <w:rPr>
          <w:rStyle w:val="FontStyle35"/>
        </w:rPr>
      </w:pPr>
      <w:r w:rsidRPr="001D5F83">
        <w:rPr>
          <w:rStyle w:val="FontStyle35"/>
        </w:rPr>
        <w:t xml:space="preserve">     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11-3-3-094.</w:t>
      </w:r>
    </w:p>
    <w:p w:rsidR="00247FE4" w:rsidRPr="001D5F83" w:rsidRDefault="00247FE4" w:rsidP="00247FE4">
      <w:pPr>
        <w:rPr>
          <w:rStyle w:val="FontStyle35"/>
        </w:rPr>
      </w:pPr>
      <w:r w:rsidRPr="001D5F83">
        <w:rPr>
          <w:rStyle w:val="FontStyle35"/>
        </w:rPr>
        <w:t>2.</w:t>
      </w:r>
      <w:r w:rsidRPr="001D5F83">
        <w:rPr>
          <w:rStyle w:val="FontStyle35"/>
        </w:rPr>
        <w:tab/>
        <w:t>Область профессиональной служебной деятельности главного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247FE4" w:rsidRPr="001D5F83" w:rsidRDefault="00247FE4" w:rsidP="00247FE4">
      <w:pPr>
        <w:rPr>
          <w:rStyle w:val="FontStyle35"/>
        </w:rPr>
      </w:pPr>
      <w:r w:rsidRPr="001D5F83">
        <w:rPr>
          <w:rStyle w:val="FontStyle35"/>
        </w:rPr>
        <w:t>3.</w:t>
      </w:r>
      <w:r w:rsidRPr="001D5F83">
        <w:rPr>
          <w:rStyle w:val="FontStyle35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взносов, урегулирования задолженности.</w:t>
      </w:r>
    </w:p>
    <w:p w:rsidR="00247FE4" w:rsidRPr="001D5F83" w:rsidRDefault="00247FE4" w:rsidP="00247FE4">
      <w:pPr>
        <w:rPr>
          <w:rStyle w:val="FontStyle35"/>
        </w:rPr>
      </w:pPr>
      <w:r w:rsidRPr="001D5F83">
        <w:rPr>
          <w:rStyle w:val="FontStyle35"/>
        </w:rPr>
        <w:t>4.</w:t>
      </w:r>
      <w:r w:rsidRPr="001D5F83">
        <w:rPr>
          <w:rStyle w:val="FontStyle35"/>
        </w:rPr>
        <w:tab/>
        <w:t>Назначение на должность и освобождение от должности</w:t>
      </w:r>
      <w:r w:rsidRPr="001D5F83">
        <w:rPr>
          <w:sz w:val="26"/>
          <w:szCs w:val="26"/>
        </w:rPr>
        <w:t xml:space="preserve"> </w:t>
      </w:r>
      <w:r w:rsidRPr="001D5F83">
        <w:rPr>
          <w:rStyle w:val="FontStyle35"/>
        </w:rPr>
        <w:t>главного государственного налогового инспектора отдела урегулирования задолженности осуществляется начальником Инспекции.</w:t>
      </w:r>
    </w:p>
    <w:p w:rsidR="00247FE4" w:rsidRPr="001D5F83" w:rsidRDefault="00247FE4" w:rsidP="00247FE4">
      <w:pPr>
        <w:rPr>
          <w:rStyle w:val="FontStyle35"/>
        </w:rPr>
      </w:pPr>
      <w:r w:rsidRPr="001D5F83">
        <w:rPr>
          <w:rStyle w:val="FontStyle35"/>
        </w:rPr>
        <w:t>5. Главный государственный налоговый инспектор непосредственно подчиняется начальнику отдела урегулирования задолженности Инспекции.</w:t>
      </w:r>
    </w:p>
    <w:p w:rsidR="00247FE4" w:rsidRPr="001D5F83" w:rsidRDefault="00247FE4" w:rsidP="00247FE4">
      <w:pPr>
        <w:ind w:left="709" w:firstLine="0"/>
        <w:rPr>
          <w:rStyle w:val="FontStyle35"/>
        </w:rPr>
      </w:pPr>
    </w:p>
    <w:p w:rsidR="00247FE4" w:rsidRPr="001D5F83" w:rsidRDefault="00247FE4" w:rsidP="00247FE4">
      <w:pPr>
        <w:ind w:left="709" w:firstLine="0"/>
        <w:jc w:val="center"/>
        <w:rPr>
          <w:rStyle w:val="FontStyle35"/>
          <w:b/>
        </w:rPr>
      </w:pPr>
      <w:r w:rsidRPr="001D5F83">
        <w:rPr>
          <w:rStyle w:val="FontStyle35"/>
          <w:b/>
        </w:rPr>
        <w:t>II. Квалификационные требования для замещения должности</w:t>
      </w:r>
    </w:p>
    <w:p w:rsidR="00247FE4" w:rsidRPr="001D5F83" w:rsidRDefault="00247FE4" w:rsidP="00247FE4">
      <w:pPr>
        <w:ind w:left="709" w:firstLine="0"/>
        <w:jc w:val="center"/>
        <w:rPr>
          <w:rStyle w:val="FontStyle35"/>
          <w:b/>
        </w:rPr>
      </w:pPr>
      <w:r w:rsidRPr="001D5F83">
        <w:rPr>
          <w:rStyle w:val="FontStyle35"/>
          <w:b/>
        </w:rPr>
        <w:t>гражданской службы</w:t>
      </w:r>
    </w:p>
    <w:p w:rsidR="00247FE4" w:rsidRPr="001D5F83" w:rsidRDefault="00247FE4" w:rsidP="00247FE4">
      <w:pPr>
        <w:ind w:left="709" w:firstLine="0"/>
        <w:jc w:val="center"/>
        <w:rPr>
          <w:rStyle w:val="FontStyle35"/>
          <w:b/>
        </w:rPr>
      </w:pPr>
    </w:p>
    <w:p w:rsidR="00247FE4" w:rsidRPr="001D5F83" w:rsidRDefault="00247FE4" w:rsidP="00247FE4">
      <w:pPr>
        <w:rPr>
          <w:rStyle w:val="FontStyle35"/>
        </w:rPr>
      </w:pPr>
      <w:r w:rsidRPr="001D5F83">
        <w:rPr>
          <w:rStyle w:val="FontStyle35"/>
        </w:rPr>
        <w:t xml:space="preserve">6. </w:t>
      </w:r>
      <w:r w:rsidRPr="001D5F83">
        <w:rPr>
          <w:rStyle w:val="FontStyle35"/>
        </w:rPr>
        <w:tab/>
        <w:t>Для замещения должности главного государственного налогового инспектора отдела урегулирования задолженности Инспекции устанавливаются следующие требования.</w:t>
      </w:r>
    </w:p>
    <w:p w:rsidR="00247FE4" w:rsidRPr="001D5F83" w:rsidRDefault="00247FE4" w:rsidP="00247FE4">
      <w:pPr>
        <w:ind w:left="709" w:firstLine="0"/>
        <w:rPr>
          <w:rStyle w:val="FontStyle35"/>
        </w:rPr>
      </w:pPr>
      <w:r w:rsidRPr="001D5F83">
        <w:rPr>
          <w:rStyle w:val="FontStyle35"/>
        </w:rPr>
        <w:t>6.1.</w:t>
      </w:r>
      <w:r w:rsidRPr="001D5F83">
        <w:rPr>
          <w:rStyle w:val="FontStyle35"/>
        </w:rPr>
        <w:tab/>
        <w:t>Наличие высше</w:t>
      </w:r>
      <w:r w:rsidR="00ED42EE" w:rsidRPr="001D5F83">
        <w:rPr>
          <w:rStyle w:val="FontStyle35"/>
        </w:rPr>
        <w:t>го образования по специальности, без предъявления требований к стажу.</w:t>
      </w:r>
    </w:p>
    <w:p w:rsidR="00247FE4" w:rsidRPr="001D5F83" w:rsidRDefault="00247FE4" w:rsidP="00247FE4">
      <w:pPr>
        <w:rPr>
          <w:rStyle w:val="FontStyle35"/>
        </w:rPr>
      </w:pPr>
      <w:r w:rsidRPr="001D5F83">
        <w:rPr>
          <w:rStyle w:val="FontStyle35"/>
        </w:rPr>
        <w:t>6.2.</w:t>
      </w:r>
      <w:r w:rsidRPr="001D5F83">
        <w:rPr>
          <w:rStyle w:val="FontStyle35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247FE4" w:rsidRPr="001D5F83" w:rsidRDefault="00247FE4" w:rsidP="00247FE4">
      <w:pPr>
        <w:ind w:left="709" w:firstLine="0"/>
        <w:rPr>
          <w:rStyle w:val="FontStyle35"/>
        </w:rPr>
      </w:pPr>
      <w:r w:rsidRPr="001D5F83">
        <w:rPr>
          <w:rStyle w:val="FontStyle35"/>
        </w:rPr>
        <w:t>6.3.</w:t>
      </w:r>
      <w:r w:rsidRPr="001D5F83">
        <w:rPr>
          <w:rStyle w:val="FontStyle35"/>
        </w:rPr>
        <w:tab/>
        <w:t>Наличие профессиональных знаний:</w:t>
      </w:r>
    </w:p>
    <w:p w:rsidR="00247FE4" w:rsidRPr="001D5F83" w:rsidRDefault="00247FE4" w:rsidP="00247FE4">
      <w:pPr>
        <w:rPr>
          <w:rStyle w:val="FontStyle35"/>
        </w:rPr>
      </w:pPr>
      <w:r w:rsidRPr="001D5F83">
        <w:rPr>
          <w:rStyle w:val="FontStyle35"/>
        </w:rPr>
        <w:t>6.3.1.</w:t>
      </w:r>
      <w:r w:rsidRPr="001D5F83">
        <w:rPr>
          <w:rStyle w:val="FontStyle35"/>
        </w:rPr>
        <w:tab/>
      </w:r>
      <w:r w:rsidRPr="001D5F83">
        <w:rPr>
          <w:sz w:val="26"/>
          <w:szCs w:val="26"/>
        </w:rPr>
        <w:t>В сфере законодательства Российской Федерации:</w:t>
      </w:r>
      <w:r w:rsidRPr="001D5F83">
        <w:rPr>
          <w:rStyle w:val="FontStyle35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</w:t>
      </w:r>
      <w:r w:rsidRPr="001D5F83">
        <w:rPr>
          <w:rStyle w:val="FontStyle35"/>
        </w:rPr>
        <w:lastRenderedPageBreak/>
        <w:t>организаций»;</w:t>
      </w:r>
      <w:r w:rsidRPr="001D5F83">
        <w:rPr>
          <w:sz w:val="26"/>
          <w:szCs w:val="26"/>
        </w:rPr>
        <w:t xml:space="preserve"> </w:t>
      </w:r>
      <w:r w:rsidRPr="001D5F83">
        <w:rPr>
          <w:rStyle w:val="FontStyle35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275F55" w:rsidRPr="001D5F83" w:rsidRDefault="00275F55" w:rsidP="00275F55">
      <w:pPr>
        <w:ind w:firstLine="0"/>
        <w:rPr>
          <w:rStyle w:val="FontStyle35"/>
        </w:rPr>
      </w:pPr>
      <w:r w:rsidRPr="001D5F83">
        <w:rPr>
          <w:rStyle w:val="FontStyle35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6.3.2.</w:t>
      </w:r>
      <w:r w:rsidRPr="001D5F83">
        <w:rPr>
          <w:rStyle w:val="FontStyle35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6.4.</w:t>
      </w:r>
      <w:r w:rsidRPr="001D5F83">
        <w:rPr>
          <w:rStyle w:val="FontStyle35"/>
        </w:rPr>
        <w:tab/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</w:t>
      </w:r>
      <w:r w:rsidRPr="001D5F83">
        <w:rPr>
          <w:rStyle w:val="FontStyle35"/>
        </w:rPr>
        <w:lastRenderedPageBreak/>
        <w:t>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6.5.</w:t>
      </w:r>
      <w:r w:rsidRPr="001D5F83">
        <w:rPr>
          <w:rStyle w:val="FontStyle35"/>
        </w:rPr>
        <w:tab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6.6.</w:t>
      </w:r>
      <w:r w:rsidRPr="001D5F83">
        <w:rPr>
          <w:rStyle w:val="FontStyle35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6.7.</w:t>
      </w:r>
      <w:r w:rsidRPr="001D5F83">
        <w:rPr>
          <w:rStyle w:val="FontStyle35"/>
        </w:rPr>
        <w:tab/>
        <w:t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75F55" w:rsidRPr="001D5F83" w:rsidRDefault="00275F55" w:rsidP="00275F55">
      <w:pPr>
        <w:rPr>
          <w:rStyle w:val="FontStyle35"/>
        </w:rPr>
      </w:pPr>
    </w:p>
    <w:p w:rsidR="00275F55" w:rsidRPr="001D5F83" w:rsidRDefault="00275F55" w:rsidP="00275F55">
      <w:pPr>
        <w:ind w:left="709" w:firstLine="0"/>
        <w:jc w:val="center"/>
        <w:rPr>
          <w:rStyle w:val="FontStyle27"/>
        </w:rPr>
      </w:pPr>
      <w:r w:rsidRPr="001D5F83">
        <w:rPr>
          <w:rStyle w:val="FontStyle27"/>
        </w:rPr>
        <w:t>III. Должностные обязанности, права и ответственность</w:t>
      </w:r>
    </w:p>
    <w:p w:rsidR="00275F55" w:rsidRPr="001D5F83" w:rsidRDefault="00275F55" w:rsidP="00275F55">
      <w:pPr>
        <w:ind w:left="709" w:firstLine="0"/>
        <w:rPr>
          <w:sz w:val="26"/>
          <w:szCs w:val="26"/>
        </w:rPr>
      </w:pP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8. В целях реализации задач и функций, возложенных на отдел урегулирования задолженности Инспекции, главный государственный налоговый инспектор обязан: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lastRenderedPageBreak/>
        <w:t>обеспечивать соблюдение законодательства в деятельности Инспекции и защиту её правовых интересов в пределах компетенции отдела;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участвовать в подготовке проектов документов внутреннего пользования;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>- зачет излишне уплаченных (взысканных) сумм по заявлению налогоплательщика;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>- зачет излишне уплаченных (взысканных) сумм по инициативе налогового органа;</w:t>
      </w:r>
    </w:p>
    <w:p w:rsidR="00275F55" w:rsidRPr="001D5F83" w:rsidRDefault="00275F55" w:rsidP="007F4035">
      <w:pPr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- возврат излишне уплаченных или взысканных сумм налогов (сборов), государственной пошлины и возмещение НДС, исчисленного по ставке 0 процентов;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>- возврат излишне уплаченных сумм государственной пошлины по заявлениям юридических и физических лиц, зачисленных по месту уплаты, отличающемуся от места учета налогоплательщика;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>- мероприятия, проводимые в связи с изменением места нахождения организации.</w:t>
      </w:r>
    </w:p>
    <w:p w:rsidR="00275F55" w:rsidRPr="001D5F83" w:rsidRDefault="00275F55" w:rsidP="007F4035">
      <w:pPr>
        <w:pStyle w:val="a3"/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Изучает положительный опыт работы инспекций по вопросам проведения зачетов и возвратов излишне уплаченных (взысканных) сумм платежей в бюджет, распространяет его среди работников отдела.</w:t>
      </w:r>
    </w:p>
    <w:p w:rsidR="00275F55" w:rsidRPr="001D5F83" w:rsidRDefault="00275F55" w:rsidP="00275F55">
      <w:pPr>
        <w:pStyle w:val="a3"/>
        <w:ind w:firstLine="709"/>
        <w:rPr>
          <w:sz w:val="26"/>
          <w:szCs w:val="26"/>
        </w:rPr>
      </w:pPr>
      <w:r w:rsidRPr="001D5F83">
        <w:rPr>
          <w:sz w:val="26"/>
          <w:szCs w:val="26"/>
        </w:rPr>
        <w:t>Контролирует ведение информационного ресурса результатов работы по зачетам и возвратам.</w:t>
      </w:r>
    </w:p>
    <w:p w:rsidR="00275F55" w:rsidRPr="001D5F83" w:rsidRDefault="00275F55" w:rsidP="00275F55">
      <w:pPr>
        <w:pStyle w:val="a3"/>
        <w:ind w:firstLine="709"/>
        <w:rPr>
          <w:sz w:val="26"/>
          <w:szCs w:val="26"/>
        </w:rPr>
      </w:pPr>
      <w:r w:rsidRPr="001D5F83">
        <w:rPr>
          <w:sz w:val="26"/>
          <w:szCs w:val="26"/>
        </w:rPr>
        <w:t>Составляет отчеты о работе по возмещению налога путем зачета или возврата в рамках реализации статей 176 и 203 НК РФ.</w:t>
      </w:r>
    </w:p>
    <w:p w:rsidR="00ED42EE" w:rsidRPr="001D5F83" w:rsidRDefault="00ED42EE" w:rsidP="00275F55">
      <w:pPr>
        <w:pStyle w:val="a3"/>
        <w:ind w:firstLine="709"/>
        <w:rPr>
          <w:sz w:val="26"/>
          <w:szCs w:val="26"/>
        </w:rPr>
      </w:pPr>
      <w:r w:rsidRPr="001D5F83">
        <w:rPr>
          <w:sz w:val="26"/>
          <w:szCs w:val="26"/>
        </w:rPr>
        <w:t>Осуществлять внутренний контроль деятельности по технологическим процессам ФНС России в отделе урегулирования задолженности, в том числе методом самоконтроля.</w:t>
      </w:r>
    </w:p>
    <w:p w:rsidR="00275F55" w:rsidRPr="001D5F83" w:rsidRDefault="00275F55" w:rsidP="00275F55">
      <w:pPr>
        <w:pStyle w:val="a3"/>
        <w:ind w:firstLine="709"/>
        <w:rPr>
          <w:sz w:val="26"/>
          <w:szCs w:val="26"/>
        </w:rPr>
      </w:pPr>
      <w:r w:rsidRPr="001D5F83">
        <w:rPr>
          <w:sz w:val="26"/>
          <w:szCs w:val="26"/>
        </w:rPr>
        <w:lastRenderedPageBreak/>
        <w:t>Выполняет контрольные задания УФНС России по Свердловской области. Взаимодействует с УФНС России по Свердловской области по методическим, организационным вопросам применения действующего налогового законодательства.</w:t>
      </w:r>
    </w:p>
    <w:p w:rsidR="00275F55" w:rsidRPr="001D5F83" w:rsidRDefault="00275F55" w:rsidP="00275F55">
      <w:pPr>
        <w:pStyle w:val="a3"/>
        <w:ind w:firstLine="709"/>
        <w:rPr>
          <w:sz w:val="26"/>
          <w:szCs w:val="26"/>
        </w:rPr>
      </w:pPr>
      <w:r w:rsidRPr="001D5F83">
        <w:rPr>
          <w:sz w:val="26"/>
          <w:szCs w:val="26"/>
        </w:rPr>
        <w:t>Подготавливает ответы на письма и заявления налогоплательщиков, состоящих на учете в ИФНС России по Кировскому району г. Екатеринбурга, поступающие в отдел.</w:t>
      </w:r>
    </w:p>
    <w:p w:rsidR="00275F55" w:rsidRPr="001D5F83" w:rsidRDefault="00275F55" w:rsidP="00275F55">
      <w:pPr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Проводит занятия экономической учебы с работниками отдела.</w:t>
      </w:r>
    </w:p>
    <w:p w:rsidR="00275F55" w:rsidRPr="001D5F83" w:rsidRDefault="00E62601" w:rsidP="00275F55">
      <w:pPr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Выполняет поручения начальника</w:t>
      </w:r>
      <w:r w:rsidR="00275F55" w:rsidRPr="001D5F83">
        <w:rPr>
          <w:sz w:val="26"/>
          <w:szCs w:val="26"/>
        </w:rPr>
        <w:t xml:space="preserve"> </w:t>
      </w:r>
      <w:r w:rsidRPr="001D5F83">
        <w:rPr>
          <w:sz w:val="26"/>
          <w:szCs w:val="26"/>
        </w:rPr>
        <w:t xml:space="preserve">отдела, </w:t>
      </w:r>
      <w:proofErr w:type="gramStart"/>
      <w:r w:rsidRPr="001D5F83">
        <w:rPr>
          <w:sz w:val="26"/>
          <w:szCs w:val="26"/>
        </w:rPr>
        <w:t>не</w:t>
      </w:r>
      <w:r w:rsidR="00275F55" w:rsidRPr="001D5F83">
        <w:rPr>
          <w:sz w:val="26"/>
          <w:szCs w:val="26"/>
        </w:rPr>
        <w:t xml:space="preserve">  включенные</w:t>
      </w:r>
      <w:proofErr w:type="gramEnd"/>
      <w:r w:rsidR="00275F55" w:rsidRPr="001D5F83">
        <w:rPr>
          <w:sz w:val="26"/>
          <w:szCs w:val="26"/>
        </w:rPr>
        <w:t xml:space="preserve">  в должностные  обязанности. В </w:t>
      </w:r>
      <w:r w:rsidRPr="001D5F83">
        <w:rPr>
          <w:sz w:val="26"/>
          <w:szCs w:val="26"/>
        </w:rPr>
        <w:t xml:space="preserve">случае отсутствия </w:t>
      </w:r>
      <w:proofErr w:type="gramStart"/>
      <w:r w:rsidRPr="001D5F83">
        <w:rPr>
          <w:sz w:val="26"/>
          <w:szCs w:val="26"/>
        </w:rPr>
        <w:t>работников</w:t>
      </w:r>
      <w:r w:rsidR="00275F55" w:rsidRPr="001D5F83">
        <w:rPr>
          <w:sz w:val="26"/>
          <w:szCs w:val="26"/>
        </w:rPr>
        <w:t xml:space="preserve">  отдела</w:t>
      </w:r>
      <w:proofErr w:type="gramEnd"/>
      <w:r w:rsidR="00275F55" w:rsidRPr="001D5F83">
        <w:rPr>
          <w:sz w:val="26"/>
          <w:szCs w:val="26"/>
        </w:rPr>
        <w:t xml:space="preserve"> замещает их.</w:t>
      </w:r>
    </w:p>
    <w:p w:rsidR="00275F55" w:rsidRPr="001D5F83" w:rsidRDefault="00275F55" w:rsidP="00275F55">
      <w:pPr>
        <w:pStyle w:val="a3"/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В качестве наставника проводит теоретическое и практическое обучение вновь принятых работников отдела.</w:t>
      </w:r>
    </w:p>
    <w:p w:rsidR="00275F55" w:rsidRPr="001D5F83" w:rsidRDefault="00275F55" w:rsidP="00275F55">
      <w:pPr>
        <w:pStyle w:val="a3"/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В рамках поставленных задач и выполнения возложенных функций, утвержденных в положении об отделе, главный государственный налоговый инспектор обязан: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D5F83">
        <w:rPr>
          <w:rStyle w:val="FontStyle35"/>
        </w:rPr>
        <w:t>доследственных</w:t>
      </w:r>
      <w:proofErr w:type="spellEnd"/>
      <w:r w:rsidRPr="001D5F83">
        <w:rPr>
          <w:rStyle w:val="FontStyle35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75F55" w:rsidRPr="001D5F83" w:rsidRDefault="00275F55" w:rsidP="00275F55">
      <w:pPr>
        <w:ind w:firstLine="567"/>
        <w:rPr>
          <w:rStyle w:val="FontStyle35"/>
        </w:rPr>
      </w:pP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9. В целях исполнения возложенных должностных обязанностей</w:t>
      </w:r>
      <w:r w:rsidRPr="001D5F83">
        <w:rPr>
          <w:sz w:val="26"/>
          <w:szCs w:val="26"/>
        </w:rPr>
        <w:t xml:space="preserve"> </w:t>
      </w:r>
      <w:r w:rsidRPr="001D5F83">
        <w:rPr>
          <w:rStyle w:val="FontStyle35"/>
        </w:rPr>
        <w:t>главный государственный налоговый инспектор имеет право:</w:t>
      </w:r>
    </w:p>
    <w:p w:rsidR="00275F55" w:rsidRPr="001D5F83" w:rsidRDefault="00275F55" w:rsidP="00275F55">
      <w:pPr>
        <w:tabs>
          <w:tab w:val="left" w:pos="0"/>
        </w:tabs>
        <w:ind w:firstLine="567"/>
        <w:rPr>
          <w:rStyle w:val="FontStyle35"/>
        </w:rPr>
      </w:pPr>
      <w:r w:rsidRPr="001D5F83">
        <w:rPr>
          <w:rStyle w:val="FontStyle35"/>
        </w:rPr>
        <w:t>взаимодействовать с отделами Инспекции, в соответствии с действующей инструкцией по делопроизводству Инспекции вести переписку и осуществлять другие способы передачи информации по вопросам, входящим в компетенцию отдела; получать от отделов Инспекции информационно-справочные материалы, рекомендации, предложения и заключения по вопросам, входящим в компетенцию отдела;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</w:t>
      </w:r>
      <w:r w:rsidRPr="001D5F83">
        <w:rPr>
          <w:rStyle w:val="FontStyle35"/>
        </w:rPr>
        <w:lastRenderedPageBreak/>
        <w:t>улучшению документационного обеспечения деятельности отдела и Инспекции, совершенствованию форм и методов труда;</w:t>
      </w:r>
    </w:p>
    <w:p w:rsidR="00275F55" w:rsidRPr="001D5F83" w:rsidRDefault="00275F55" w:rsidP="00275F55">
      <w:pPr>
        <w:widowControl w:val="0"/>
        <w:ind w:firstLine="567"/>
        <w:rPr>
          <w:rFonts w:cs="Times New Roman"/>
          <w:sz w:val="26"/>
          <w:szCs w:val="26"/>
        </w:rPr>
      </w:pPr>
      <w:r w:rsidRPr="001D5F83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75F55" w:rsidRPr="001D5F83" w:rsidRDefault="00275F55" w:rsidP="00275F55">
      <w:pPr>
        <w:pStyle w:val="a3"/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275F55" w:rsidRPr="001D5F83" w:rsidRDefault="00275F55" w:rsidP="00275F55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1D5F83">
        <w:rPr>
          <w:rFonts w:cs="Times New Roman"/>
          <w:sz w:val="26"/>
          <w:szCs w:val="26"/>
        </w:rPr>
        <w:t>вносить предложения по совершенствованию налогового администрирования;</w:t>
      </w:r>
    </w:p>
    <w:p w:rsidR="00275F55" w:rsidRPr="001D5F83" w:rsidRDefault="00275F55" w:rsidP="00275F55">
      <w:pPr>
        <w:pStyle w:val="a3"/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  документов и материалов;</w:t>
      </w:r>
    </w:p>
    <w:p w:rsidR="00275F55" w:rsidRPr="001D5F83" w:rsidRDefault="00275F55" w:rsidP="00275F55">
      <w:pPr>
        <w:pStyle w:val="a3"/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на защиту своих персональных данных;</w:t>
      </w:r>
    </w:p>
    <w:p w:rsidR="00275F55" w:rsidRPr="001D5F83" w:rsidRDefault="00275F55" w:rsidP="00275F55">
      <w:pPr>
        <w:pStyle w:val="a3"/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275F55" w:rsidRPr="001D5F83" w:rsidRDefault="00275F55" w:rsidP="00275F55">
      <w:pPr>
        <w:pStyle w:val="a3"/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275F55" w:rsidRPr="001D5F83" w:rsidRDefault="00275F55" w:rsidP="00275F55">
      <w:pPr>
        <w:rPr>
          <w:rStyle w:val="FontStyle35"/>
        </w:rPr>
      </w:pPr>
      <w:r w:rsidRPr="001D5F83">
        <w:rPr>
          <w:rStyle w:val="FontStyle35"/>
        </w:rPr>
        <w:t>10.</w:t>
      </w:r>
      <w:r w:rsidRPr="001D5F83">
        <w:rPr>
          <w:rStyle w:val="FontStyle35"/>
        </w:rPr>
        <w:tab/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Инспекции.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11.</w:t>
      </w:r>
      <w:r w:rsidRPr="001D5F83">
        <w:rPr>
          <w:rStyle w:val="FontStyle35"/>
        </w:rPr>
        <w:tab/>
        <w:t>Главный государственный налоговый инспектор за неисполнение или ненадлежащее исполнение должностных обязанностей,</w:t>
      </w:r>
      <w:r w:rsidRPr="001D5F83">
        <w:rPr>
          <w:sz w:val="26"/>
          <w:szCs w:val="26"/>
        </w:rPr>
        <w:t xml:space="preserve"> </w:t>
      </w:r>
      <w:r w:rsidRPr="001D5F83">
        <w:rPr>
          <w:rStyle w:val="FontStyle35"/>
        </w:rPr>
        <w:t>а именно: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некачественное и несвоевременное выполнение задач, возложенных на него заданий, приказов, распоряжений, за исключением незаконных;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имущественный ущерб, причиненный по его вине;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действие или бездействие, приведшее к нарушению прав и законных интересов граждан;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несоблюдение ограничений, связанных с прохождением государственной гражданской службы;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275F55" w:rsidRPr="001D5F83" w:rsidRDefault="00275F55" w:rsidP="00275F55">
      <w:pPr>
        <w:ind w:firstLine="567"/>
        <w:rPr>
          <w:rStyle w:val="FontStyle35"/>
        </w:rPr>
      </w:pPr>
      <w:r w:rsidRPr="001D5F83">
        <w:rPr>
          <w:rStyle w:val="FontStyle35"/>
        </w:rPr>
        <w:t>может быть привлечен к ответственности в соответствии с законодательством Российской Федерации. может быть привлечен к ответственности в соответствии с законодательством Российской Федерации.</w:t>
      </w:r>
    </w:p>
    <w:p w:rsidR="00275F55" w:rsidRPr="001D5F83" w:rsidRDefault="00275F55" w:rsidP="00275F55">
      <w:pPr>
        <w:ind w:firstLine="567"/>
        <w:rPr>
          <w:sz w:val="26"/>
          <w:szCs w:val="26"/>
        </w:rPr>
      </w:pPr>
    </w:p>
    <w:p w:rsidR="00275F55" w:rsidRPr="001D5F83" w:rsidRDefault="00275F55" w:rsidP="00275F55">
      <w:pPr>
        <w:ind w:left="709" w:firstLine="0"/>
        <w:jc w:val="center"/>
        <w:rPr>
          <w:rStyle w:val="FontStyle27"/>
        </w:rPr>
      </w:pPr>
      <w:r w:rsidRPr="001D5F83">
        <w:rPr>
          <w:rStyle w:val="FontStyle27"/>
        </w:rPr>
        <w:t>IV. Перечень вопросов, по которым</w:t>
      </w:r>
      <w:r w:rsidRPr="001D5F83">
        <w:rPr>
          <w:rStyle w:val="FontStyle35"/>
          <w:b/>
        </w:rPr>
        <w:t xml:space="preserve"> главный государственный налоговый инспектор </w:t>
      </w:r>
      <w:r w:rsidRPr="001D5F83">
        <w:rPr>
          <w:rStyle w:val="FontStyle27"/>
        </w:rPr>
        <w:t>вправе или обязан самостоятельно принимать управленческие и иные решения</w:t>
      </w:r>
    </w:p>
    <w:p w:rsidR="00275F55" w:rsidRPr="001D5F83" w:rsidRDefault="00275F55" w:rsidP="00275F55">
      <w:pPr>
        <w:ind w:left="709" w:firstLine="0"/>
        <w:rPr>
          <w:sz w:val="26"/>
          <w:szCs w:val="26"/>
        </w:rPr>
      </w:pPr>
    </w:p>
    <w:p w:rsidR="00275F55" w:rsidRPr="001D5F83" w:rsidRDefault="00275F55" w:rsidP="00275F55">
      <w:pPr>
        <w:ind w:firstLine="720"/>
        <w:rPr>
          <w:sz w:val="26"/>
          <w:szCs w:val="26"/>
        </w:rPr>
      </w:pPr>
      <w:r w:rsidRPr="001D5F83">
        <w:rPr>
          <w:rStyle w:val="FontStyle35"/>
        </w:rPr>
        <w:t>12.</w:t>
      </w:r>
      <w:r w:rsidRPr="001D5F83">
        <w:rPr>
          <w:rStyle w:val="FontStyle35"/>
        </w:rPr>
        <w:tab/>
      </w:r>
      <w:r w:rsidRPr="001D5F83">
        <w:rPr>
          <w:sz w:val="26"/>
          <w:szCs w:val="26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 xml:space="preserve">         -полноты и своевременности применения мер принудительного взыскания задолженности;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 xml:space="preserve">         - правомерности и своевременности принятия решений о проведении зачетов /возвратов/ 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 xml:space="preserve">         - обеспечения соблюдения </w:t>
      </w:r>
      <w:proofErr w:type="gramStart"/>
      <w:r w:rsidRPr="001D5F83">
        <w:rPr>
          <w:sz w:val="26"/>
          <w:szCs w:val="26"/>
        </w:rPr>
        <w:t>налоговой  и</w:t>
      </w:r>
      <w:proofErr w:type="gramEnd"/>
      <w:r w:rsidRPr="001D5F83">
        <w:rPr>
          <w:sz w:val="26"/>
          <w:szCs w:val="26"/>
        </w:rPr>
        <w:t xml:space="preserve">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75F55" w:rsidRPr="001D5F83" w:rsidRDefault="00275F55" w:rsidP="007F4035">
      <w:pPr>
        <w:ind w:firstLine="567"/>
        <w:rPr>
          <w:sz w:val="26"/>
          <w:szCs w:val="26"/>
        </w:rPr>
      </w:pPr>
      <w:r w:rsidRPr="001D5F83">
        <w:rPr>
          <w:sz w:val="26"/>
          <w:szCs w:val="26"/>
        </w:rPr>
        <w:t xml:space="preserve">        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 xml:space="preserve">         - возникающим при рассмотрении отделом заявлений, предложений, жалоб граждан и юридических лиц;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 xml:space="preserve">         -выполнения решений по реализации отделом </w:t>
      </w:r>
      <w:proofErr w:type="gramStart"/>
      <w:r w:rsidRPr="001D5F83">
        <w:rPr>
          <w:sz w:val="26"/>
          <w:szCs w:val="26"/>
        </w:rPr>
        <w:t>функций  налогового</w:t>
      </w:r>
      <w:proofErr w:type="gramEnd"/>
      <w:r w:rsidRPr="001D5F83">
        <w:rPr>
          <w:sz w:val="26"/>
          <w:szCs w:val="26"/>
        </w:rPr>
        <w:t xml:space="preserve"> администрирования ;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 xml:space="preserve">        -организации работы по урегулированию задолженности, </w:t>
      </w:r>
      <w:proofErr w:type="gramStart"/>
      <w:r w:rsidRPr="001D5F83">
        <w:rPr>
          <w:sz w:val="26"/>
          <w:szCs w:val="26"/>
        </w:rPr>
        <w:t>обеспечивающей  реализацию</w:t>
      </w:r>
      <w:proofErr w:type="gramEnd"/>
      <w:r w:rsidRPr="001D5F83">
        <w:rPr>
          <w:sz w:val="26"/>
          <w:szCs w:val="26"/>
        </w:rPr>
        <w:t xml:space="preserve"> законодательства Российской Федерации задач и функций, возложенных на отдел.</w:t>
      </w:r>
    </w:p>
    <w:p w:rsidR="00275F55" w:rsidRPr="001D5F83" w:rsidRDefault="00275F55" w:rsidP="00275F55">
      <w:pPr>
        <w:ind w:left="709" w:firstLine="0"/>
        <w:rPr>
          <w:sz w:val="26"/>
          <w:szCs w:val="26"/>
        </w:rPr>
      </w:pPr>
    </w:p>
    <w:p w:rsidR="00275F55" w:rsidRPr="001D5F83" w:rsidRDefault="00275F55" w:rsidP="007F4035">
      <w:pPr>
        <w:ind w:left="709" w:firstLine="0"/>
        <w:jc w:val="center"/>
        <w:rPr>
          <w:rStyle w:val="FontStyle27"/>
        </w:rPr>
      </w:pPr>
      <w:r w:rsidRPr="001D5F83">
        <w:rPr>
          <w:rStyle w:val="FontStyle27"/>
        </w:rPr>
        <w:t xml:space="preserve">V. Перечень вопросов, по которым </w:t>
      </w:r>
      <w:r w:rsidRPr="001D5F83">
        <w:rPr>
          <w:rStyle w:val="FontStyle35"/>
          <w:b/>
        </w:rPr>
        <w:t xml:space="preserve">главный государственный налоговый инспектор </w:t>
      </w:r>
      <w:r w:rsidRPr="001D5F83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5F55" w:rsidRPr="001D5F83" w:rsidRDefault="00275F55" w:rsidP="007F4035">
      <w:pPr>
        <w:ind w:left="709" w:firstLine="0"/>
        <w:jc w:val="center"/>
        <w:rPr>
          <w:sz w:val="26"/>
          <w:szCs w:val="26"/>
        </w:rPr>
      </w:pPr>
    </w:p>
    <w:p w:rsidR="00275F55" w:rsidRPr="001D5F83" w:rsidRDefault="00275F55" w:rsidP="007F4035">
      <w:pPr>
        <w:ind w:firstLine="567"/>
        <w:rPr>
          <w:sz w:val="26"/>
          <w:szCs w:val="26"/>
        </w:rPr>
      </w:pPr>
      <w:r w:rsidRPr="001D5F83">
        <w:rPr>
          <w:rStyle w:val="FontStyle35"/>
        </w:rPr>
        <w:t>14.</w:t>
      </w:r>
      <w:r w:rsidRPr="001D5F83">
        <w:rPr>
          <w:rStyle w:val="FontStyle35"/>
        </w:rPr>
        <w:tab/>
      </w:r>
      <w:r w:rsidRPr="001D5F83">
        <w:rPr>
          <w:sz w:val="26"/>
          <w:szCs w:val="26"/>
        </w:rPr>
        <w:t xml:space="preserve">Главный </w:t>
      </w:r>
      <w:proofErr w:type="gramStart"/>
      <w:r w:rsidRPr="001D5F83">
        <w:rPr>
          <w:sz w:val="26"/>
          <w:szCs w:val="26"/>
        </w:rPr>
        <w:t>государственный  налоговый</w:t>
      </w:r>
      <w:proofErr w:type="gramEnd"/>
      <w:r w:rsidRPr="001D5F83">
        <w:rPr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следующих проектов:</w:t>
      </w:r>
    </w:p>
    <w:p w:rsidR="00275F55" w:rsidRPr="001D5F83" w:rsidRDefault="00275F55" w:rsidP="007F4035">
      <w:pPr>
        <w:ind w:firstLine="0"/>
        <w:rPr>
          <w:sz w:val="26"/>
          <w:szCs w:val="26"/>
        </w:rPr>
      </w:pPr>
      <w:r w:rsidRPr="001D5F8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275F55" w:rsidRPr="001D5F83" w:rsidRDefault="00275F5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>подготовки проектов решений, утверждаемых руководителем Инспекции Российской по вопросам, отнесенным к компетенции отдела;</w:t>
      </w:r>
      <w:r w:rsidRPr="001D5F83">
        <w:rPr>
          <w:sz w:val="26"/>
          <w:szCs w:val="26"/>
        </w:rPr>
        <w:tab/>
      </w:r>
    </w:p>
    <w:p w:rsidR="00275F55" w:rsidRPr="001D5F83" w:rsidRDefault="007F4035" w:rsidP="00275F55">
      <w:pPr>
        <w:rPr>
          <w:sz w:val="26"/>
          <w:szCs w:val="26"/>
        </w:rPr>
      </w:pPr>
      <w:r w:rsidRPr="001D5F83">
        <w:rPr>
          <w:sz w:val="26"/>
          <w:szCs w:val="26"/>
        </w:rPr>
        <w:t>по</w:t>
      </w:r>
      <w:r w:rsidR="00275F55" w:rsidRPr="001D5F83">
        <w:rPr>
          <w:sz w:val="26"/>
          <w:szCs w:val="26"/>
        </w:rPr>
        <w:t xml:space="preserve">дготовки предложений по совершенствованию работы по урегулированию задолженности, по улучшению документационного обеспечения деятельности налоговой инспекции, совершенствованию форм и методов труда в том числе на основе применения электронно-вычислительной техники. </w:t>
      </w:r>
    </w:p>
    <w:p w:rsidR="00275F55" w:rsidRPr="001D5F83" w:rsidRDefault="00275F55" w:rsidP="007F4035">
      <w:pPr>
        <w:ind w:firstLine="567"/>
        <w:rPr>
          <w:sz w:val="26"/>
          <w:szCs w:val="26"/>
        </w:rPr>
      </w:pPr>
      <w:r w:rsidRPr="001D5F83">
        <w:rPr>
          <w:rStyle w:val="FontStyle35"/>
        </w:rPr>
        <w:t>15.</w:t>
      </w:r>
      <w:r w:rsidRPr="001D5F83">
        <w:rPr>
          <w:rStyle w:val="FontStyle35"/>
        </w:rPr>
        <w:tab/>
      </w:r>
      <w:r w:rsidRPr="001D5F83">
        <w:rPr>
          <w:sz w:val="26"/>
          <w:szCs w:val="26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75F55" w:rsidRPr="001D5F83" w:rsidRDefault="00275F55" w:rsidP="00275F55">
      <w:pPr>
        <w:ind w:firstLine="720"/>
        <w:rPr>
          <w:sz w:val="26"/>
          <w:szCs w:val="26"/>
        </w:rPr>
      </w:pPr>
      <w:r w:rsidRPr="001D5F83">
        <w:rPr>
          <w:sz w:val="26"/>
          <w:szCs w:val="26"/>
        </w:rPr>
        <w:t>положений об инспекции и отделе;</w:t>
      </w:r>
    </w:p>
    <w:p w:rsidR="00275F55" w:rsidRPr="001D5F83" w:rsidRDefault="00275F55" w:rsidP="00275F55">
      <w:pPr>
        <w:ind w:firstLine="720"/>
        <w:rPr>
          <w:sz w:val="26"/>
          <w:szCs w:val="26"/>
        </w:rPr>
      </w:pPr>
      <w:r w:rsidRPr="001D5F83">
        <w:rPr>
          <w:sz w:val="26"/>
          <w:szCs w:val="26"/>
        </w:rPr>
        <w:t>графика отпусков гражданских служащих отдела;</w:t>
      </w:r>
    </w:p>
    <w:p w:rsidR="00275F55" w:rsidRPr="001D5F83" w:rsidRDefault="00275F55" w:rsidP="00275F55">
      <w:pPr>
        <w:ind w:firstLine="720"/>
        <w:rPr>
          <w:sz w:val="26"/>
          <w:szCs w:val="26"/>
        </w:rPr>
      </w:pPr>
      <w:r w:rsidRPr="001D5F83">
        <w:rPr>
          <w:sz w:val="26"/>
          <w:szCs w:val="26"/>
        </w:rPr>
        <w:t xml:space="preserve">иных актов по </w:t>
      </w:r>
      <w:proofErr w:type="gramStart"/>
      <w:r w:rsidRPr="001D5F83">
        <w:rPr>
          <w:sz w:val="26"/>
          <w:szCs w:val="26"/>
        </w:rPr>
        <w:t>поручению  руководства</w:t>
      </w:r>
      <w:proofErr w:type="gramEnd"/>
      <w:r w:rsidRPr="001D5F83">
        <w:rPr>
          <w:sz w:val="26"/>
          <w:szCs w:val="26"/>
        </w:rPr>
        <w:t xml:space="preserve"> инспекции и начальника отдела.</w:t>
      </w:r>
    </w:p>
    <w:p w:rsidR="00275F55" w:rsidRPr="001D5F83" w:rsidRDefault="00275F55" w:rsidP="00275F55">
      <w:pPr>
        <w:ind w:left="709" w:firstLine="0"/>
        <w:rPr>
          <w:sz w:val="26"/>
          <w:szCs w:val="26"/>
        </w:rPr>
      </w:pPr>
    </w:p>
    <w:p w:rsidR="00275F55" w:rsidRPr="001D5F83" w:rsidRDefault="00275F55" w:rsidP="007F4035">
      <w:pPr>
        <w:ind w:left="709" w:firstLine="0"/>
        <w:jc w:val="center"/>
        <w:rPr>
          <w:rStyle w:val="FontStyle27"/>
        </w:rPr>
      </w:pPr>
      <w:r w:rsidRPr="001D5F83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75F55" w:rsidRPr="001D5F83" w:rsidRDefault="00275F55" w:rsidP="00275F55">
      <w:pPr>
        <w:ind w:left="709" w:firstLine="0"/>
        <w:rPr>
          <w:sz w:val="26"/>
          <w:szCs w:val="26"/>
        </w:rPr>
      </w:pPr>
    </w:p>
    <w:p w:rsidR="00275F55" w:rsidRPr="001D5F83" w:rsidRDefault="00275F55" w:rsidP="007F4035">
      <w:pPr>
        <w:ind w:firstLine="567"/>
        <w:rPr>
          <w:rStyle w:val="FontStyle35"/>
        </w:rPr>
      </w:pPr>
      <w:r w:rsidRPr="001D5F83">
        <w:rPr>
          <w:rStyle w:val="FontStyle35"/>
        </w:rPr>
        <w:t>16. В соответствии со своими должностными обязанностями</w:t>
      </w:r>
      <w:r w:rsidRPr="001D5F83">
        <w:rPr>
          <w:sz w:val="26"/>
          <w:szCs w:val="26"/>
        </w:rPr>
        <w:t xml:space="preserve"> главный</w:t>
      </w:r>
      <w:r w:rsidRPr="001D5F83">
        <w:rPr>
          <w:rStyle w:val="FontStyle35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75F55" w:rsidRPr="001D5F83" w:rsidRDefault="00275F55" w:rsidP="00275F55">
      <w:pPr>
        <w:ind w:left="709" w:firstLine="0"/>
        <w:rPr>
          <w:sz w:val="26"/>
          <w:szCs w:val="26"/>
        </w:rPr>
      </w:pPr>
    </w:p>
    <w:p w:rsidR="00275F55" w:rsidRPr="001D5F83" w:rsidRDefault="00275F55" w:rsidP="007F4035">
      <w:pPr>
        <w:ind w:left="709" w:firstLine="0"/>
        <w:jc w:val="center"/>
        <w:rPr>
          <w:rStyle w:val="FontStyle27"/>
        </w:rPr>
      </w:pPr>
      <w:r w:rsidRPr="001D5F83">
        <w:rPr>
          <w:rStyle w:val="FontStyle27"/>
        </w:rPr>
        <w:t>VII. Порядок служебного взаимодействия</w:t>
      </w:r>
    </w:p>
    <w:p w:rsidR="00275F55" w:rsidRPr="001D5F83" w:rsidRDefault="00275F55" w:rsidP="00275F55">
      <w:pPr>
        <w:ind w:left="709" w:firstLine="0"/>
        <w:rPr>
          <w:sz w:val="26"/>
          <w:szCs w:val="26"/>
        </w:rPr>
      </w:pPr>
    </w:p>
    <w:p w:rsidR="00275F55" w:rsidRPr="001D5F83" w:rsidRDefault="00275F55" w:rsidP="007F4035">
      <w:pPr>
        <w:ind w:firstLine="567"/>
        <w:rPr>
          <w:rStyle w:val="FontStyle35"/>
        </w:rPr>
      </w:pPr>
      <w:r w:rsidRPr="001D5F83">
        <w:rPr>
          <w:rStyle w:val="FontStyle35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1D5F83">
        <w:rPr>
          <w:rStyle w:val="FontStyle35"/>
        </w:rPr>
        <w:lastRenderedPageBreak/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1D5F83">
        <w:rPr>
          <w:rStyle w:val="FontStyle35"/>
          <w:spacing w:val="20"/>
        </w:rPr>
        <w:t>№29,</w:t>
      </w:r>
      <w:r w:rsidRPr="001D5F83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75F55" w:rsidRPr="001D5F83" w:rsidRDefault="00275F55" w:rsidP="00275F55">
      <w:pPr>
        <w:ind w:left="709" w:firstLine="0"/>
        <w:rPr>
          <w:sz w:val="26"/>
          <w:szCs w:val="26"/>
        </w:rPr>
      </w:pPr>
    </w:p>
    <w:p w:rsidR="00275F55" w:rsidRPr="001D5F83" w:rsidRDefault="00275F55" w:rsidP="007F4035">
      <w:pPr>
        <w:ind w:left="709" w:firstLine="0"/>
        <w:jc w:val="center"/>
        <w:rPr>
          <w:rStyle w:val="FontStyle27"/>
        </w:rPr>
      </w:pPr>
      <w:r w:rsidRPr="001D5F83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75F55" w:rsidRPr="001D5F83" w:rsidRDefault="00275F55" w:rsidP="007F4035">
      <w:pPr>
        <w:ind w:left="709" w:firstLine="0"/>
        <w:jc w:val="center"/>
        <w:rPr>
          <w:sz w:val="26"/>
          <w:szCs w:val="26"/>
        </w:rPr>
      </w:pPr>
    </w:p>
    <w:p w:rsidR="00275F55" w:rsidRPr="001D5F83" w:rsidRDefault="007F4035" w:rsidP="00275F55">
      <w:pPr>
        <w:ind w:firstLine="708"/>
        <w:rPr>
          <w:sz w:val="26"/>
          <w:szCs w:val="26"/>
        </w:rPr>
      </w:pPr>
      <w:r w:rsidRPr="001D5F83">
        <w:rPr>
          <w:rStyle w:val="FontStyle35"/>
        </w:rPr>
        <w:t xml:space="preserve">18. </w:t>
      </w:r>
      <w:r w:rsidR="00275F55" w:rsidRPr="001D5F83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</w:t>
      </w:r>
      <w:r w:rsidR="00275F55" w:rsidRPr="001D5F83">
        <w:rPr>
          <w:bCs/>
          <w:sz w:val="26"/>
          <w:szCs w:val="26"/>
        </w:rPr>
        <w:t xml:space="preserve"> </w:t>
      </w:r>
      <w:r w:rsidR="00275F55" w:rsidRPr="001D5F83">
        <w:rPr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75F55" w:rsidRPr="001D5F83" w:rsidRDefault="00275F55" w:rsidP="00275F55">
      <w:pPr>
        <w:ind w:firstLine="708"/>
        <w:rPr>
          <w:bCs/>
          <w:sz w:val="26"/>
          <w:szCs w:val="26"/>
        </w:rPr>
      </w:pPr>
      <w:r w:rsidRPr="001D5F83">
        <w:rPr>
          <w:bCs/>
          <w:sz w:val="26"/>
          <w:szCs w:val="26"/>
        </w:rPr>
        <w:t xml:space="preserve">оказание информационных услуг налогоплательщикам; </w:t>
      </w:r>
    </w:p>
    <w:p w:rsidR="00275F55" w:rsidRPr="001D5F83" w:rsidRDefault="00275F55" w:rsidP="00275F55">
      <w:pPr>
        <w:suppressAutoHyphens/>
        <w:spacing w:line="240" w:lineRule="atLeast"/>
        <w:ind w:firstLine="720"/>
        <w:rPr>
          <w:sz w:val="26"/>
          <w:szCs w:val="26"/>
        </w:rPr>
      </w:pPr>
      <w:r w:rsidRPr="001D5F83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75F55" w:rsidRPr="001D5F83" w:rsidRDefault="00275F55" w:rsidP="00275F55">
      <w:pPr>
        <w:ind w:left="709" w:firstLine="0"/>
        <w:rPr>
          <w:rStyle w:val="FontStyle35"/>
        </w:rPr>
      </w:pPr>
    </w:p>
    <w:p w:rsidR="00275F55" w:rsidRPr="001D5F83" w:rsidRDefault="00275F55" w:rsidP="007F4035">
      <w:pPr>
        <w:ind w:left="709" w:firstLine="0"/>
        <w:jc w:val="center"/>
        <w:rPr>
          <w:rStyle w:val="FontStyle27"/>
        </w:rPr>
      </w:pPr>
      <w:r w:rsidRPr="001D5F83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275F55" w:rsidRPr="001D5F83" w:rsidRDefault="00275F55" w:rsidP="007F4035">
      <w:pPr>
        <w:ind w:left="709" w:firstLine="0"/>
        <w:jc w:val="center"/>
        <w:rPr>
          <w:sz w:val="26"/>
          <w:szCs w:val="26"/>
        </w:rPr>
      </w:pPr>
    </w:p>
    <w:p w:rsidR="00275F55" w:rsidRPr="001D5F83" w:rsidRDefault="00275F55" w:rsidP="007F4035">
      <w:pPr>
        <w:ind w:firstLine="567"/>
        <w:rPr>
          <w:rStyle w:val="FontStyle35"/>
        </w:rPr>
      </w:pPr>
      <w:r w:rsidRPr="001D5F83">
        <w:rPr>
          <w:rStyle w:val="FontStyle35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75F55" w:rsidRPr="001D5F83" w:rsidRDefault="00275F55" w:rsidP="007F4035">
      <w:pPr>
        <w:ind w:firstLine="567"/>
        <w:rPr>
          <w:rStyle w:val="FontStyle35"/>
        </w:rPr>
      </w:pPr>
      <w:r w:rsidRPr="001D5F83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5F55" w:rsidRPr="001D5F83" w:rsidRDefault="00275F55" w:rsidP="007F4035">
      <w:pPr>
        <w:ind w:firstLine="567"/>
        <w:rPr>
          <w:rStyle w:val="FontStyle35"/>
        </w:rPr>
      </w:pPr>
      <w:r w:rsidRPr="001D5F83">
        <w:rPr>
          <w:rStyle w:val="FontStyle35"/>
        </w:rPr>
        <w:t>своевременности и оперативности выполнения поручений;</w:t>
      </w:r>
    </w:p>
    <w:p w:rsidR="00275F55" w:rsidRPr="001D5F83" w:rsidRDefault="00275F55" w:rsidP="007F4035">
      <w:pPr>
        <w:ind w:firstLine="567"/>
        <w:rPr>
          <w:rStyle w:val="FontStyle35"/>
        </w:rPr>
      </w:pPr>
      <w:r w:rsidRPr="001D5F83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5F55" w:rsidRPr="001D5F83" w:rsidRDefault="00275F55" w:rsidP="007F4035">
      <w:pPr>
        <w:ind w:firstLine="567"/>
        <w:rPr>
          <w:rStyle w:val="FontStyle35"/>
        </w:rPr>
      </w:pPr>
      <w:r w:rsidRPr="001D5F83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5F55" w:rsidRPr="001D5F83" w:rsidRDefault="00275F55" w:rsidP="007F4035">
      <w:pPr>
        <w:ind w:firstLine="567"/>
        <w:rPr>
          <w:rStyle w:val="FontStyle35"/>
        </w:rPr>
      </w:pPr>
      <w:r w:rsidRPr="001D5F83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5F55" w:rsidRPr="001D5F83" w:rsidRDefault="00275F55" w:rsidP="00CA204F">
      <w:pPr>
        <w:ind w:firstLine="567"/>
        <w:rPr>
          <w:rStyle w:val="FontStyle35"/>
        </w:rPr>
      </w:pPr>
      <w:r w:rsidRPr="001D5F83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5F55" w:rsidRPr="001D5F83" w:rsidRDefault="00275F55" w:rsidP="00CA204F">
      <w:pPr>
        <w:ind w:firstLine="567"/>
        <w:rPr>
          <w:rStyle w:val="FontStyle35"/>
        </w:rPr>
      </w:pPr>
      <w:r w:rsidRPr="001D5F83">
        <w:rPr>
          <w:rStyle w:val="FontStyle35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275F55" w:rsidRPr="001D5F83" w:rsidSect="001D5F83">
      <w:pgSz w:w="11906" w:h="16838"/>
      <w:pgMar w:top="284" w:right="567" w:bottom="567" w:left="1701" w:header="425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1C3" w:rsidRDefault="004C11C3" w:rsidP="003140F4">
      <w:r>
        <w:separator/>
      </w:r>
    </w:p>
  </w:endnote>
  <w:endnote w:type="continuationSeparator" w:id="0">
    <w:p w:rsidR="004C11C3" w:rsidRDefault="004C11C3" w:rsidP="0031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1C3" w:rsidRDefault="004C11C3" w:rsidP="003140F4">
      <w:r>
        <w:separator/>
      </w:r>
    </w:p>
  </w:footnote>
  <w:footnote w:type="continuationSeparator" w:id="0">
    <w:p w:rsidR="004C11C3" w:rsidRDefault="004C11C3" w:rsidP="003140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287"/>
    <w:rsid w:val="0012411B"/>
    <w:rsid w:val="001D5F83"/>
    <w:rsid w:val="002302BC"/>
    <w:rsid w:val="00247FE4"/>
    <w:rsid w:val="00275F55"/>
    <w:rsid w:val="003140F4"/>
    <w:rsid w:val="004C11C3"/>
    <w:rsid w:val="00646287"/>
    <w:rsid w:val="007F4035"/>
    <w:rsid w:val="00A3556B"/>
    <w:rsid w:val="00C2470C"/>
    <w:rsid w:val="00C72DAE"/>
    <w:rsid w:val="00CA204F"/>
    <w:rsid w:val="00E62601"/>
    <w:rsid w:val="00ED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0D17DA-1F1E-43CE-A1D0-06D916D2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FE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27">
    <w:name w:val="Font Style27"/>
    <w:basedOn w:val="a0"/>
    <w:uiPriority w:val="99"/>
    <w:rsid w:val="00247FE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7">
    <w:name w:val="Style27"/>
    <w:basedOn w:val="a"/>
    <w:uiPriority w:val="99"/>
    <w:rsid w:val="00247FE4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247FE4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275F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75F5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75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20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204F"/>
    <w:rPr>
      <w:rFonts w:ascii="Segoe UI" w:hAnsi="Segoe UI" w:cs="Segoe UI"/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3140F4"/>
  </w:style>
  <w:style w:type="paragraph" w:styleId="a8">
    <w:name w:val="header"/>
    <w:basedOn w:val="a"/>
    <w:link w:val="a9"/>
    <w:uiPriority w:val="99"/>
    <w:unhideWhenUsed/>
    <w:rsid w:val="003140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40F4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3140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40F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3828</Words>
  <Characters>21822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Стародумова Ольга Геннадьевна</dc:creator>
  <cp:keywords/>
  <dc:description/>
  <cp:lastModifiedBy>Эрленбуш Ирина Валерьевна</cp:lastModifiedBy>
  <cp:revision>7</cp:revision>
  <cp:lastPrinted>2021-07-02T10:33:00Z</cp:lastPrinted>
  <dcterms:created xsi:type="dcterms:W3CDTF">2021-07-02T07:20:00Z</dcterms:created>
  <dcterms:modified xsi:type="dcterms:W3CDTF">2021-10-05T07:09:00Z</dcterms:modified>
</cp:coreProperties>
</file>